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667000" cy="4371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37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color w:val="201f1e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highlight w:val="white"/>
          <w:rtl w:val="0"/>
        </w:rPr>
        <w:t xml:space="preserve">Valerio Ranieri nato il 28-4-2000 a Roma e residente in Via alfredo fiorini, 89. Altezza 1.85 peso 70kg. Prevalentemente mancino ho iniziato le giovanili con Cisco Roma e Lodigiani e ci sono restato per 5 anni. Ho un passato nel Ceprano calcio, Casertana Berretti e in prestito al Roccasicura con 28 presenze su 30 con mister Claudio Bonomi. Partecipazione con la rappresentativa molisana nel  "torneo delle regioni" nel 2018/19. Ultimo anno ho firmato ad ottobre con l'Eretum monterotondo con 9 presenze. </w:t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color w:val="201f1e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highlight w:val="white"/>
          <w:rtl w:val="0"/>
        </w:rPr>
        <w:t xml:space="preserve">Ruoli ricoperti: Mezz'ala sinistra / Terzino sinistro</w:t>
      </w:r>
    </w:p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color w:val="201f1e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highlight w:val="white"/>
          <w:rtl w:val="0"/>
        </w:rPr>
        <w:t xml:space="preserve">Disposto a eventuali trasferimenti.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color w:val="201f1e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201f1e"/>
          <w:highlight w:val="white"/>
          <w:rtl w:val="0"/>
        </w:rPr>
        <w:t xml:space="preserve">Numero di telefono 3459833314 – 3470039969 (mio padre)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color w:val="201f1e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color w:val="201f1e"/>
          <w:highlight w:val="white"/>
          <w:rtl w:val="0"/>
        </w:rPr>
        <w:t xml:space="preserve">Email; valerionapoli00@gmail.com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